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05" w:rsidRDefault="003E1E86" w:rsidP="0042151C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PLAN DE MEJORAMIENTO (RECUPERACÓN)</w:t>
      </w:r>
    </w:p>
    <w:p w:rsidR="003E1E86" w:rsidRDefault="003E1E86" w:rsidP="0042151C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MEDIA TÉCNICA EN SISTEMAS</w:t>
      </w:r>
    </w:p>
    <w:p w:rsidR="003E1E86" w:rsidRDefault="0042151C" w:rsidP="0042151C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SEMANA DEL 21 AL 24 DE AGOSTO DE 2012</w:t>
      </w:r>
    </w:p>
    <w:p w:rsidR="0042151C" w:rsidRDefault="0042151C" w:rsidP="0042151C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DOCENTE: DAMARIS MONTOYA O.</w:t>
      </w:r>
    </w:p>
    <w:p w:rsidR="0042151C" w:rsidRDefault="0042151C" w:rsidP="0042151C">
      <w:pPr>
        <w:spacing w:after="0" w:line="240" w:lineRule="auto"/>
        <w:jc w:val="center"/>
        <w:rPr>
          <w:b/>
          <w:i/>
        </w:rPr>
      </w:pPr>
    </w:p>
    <w:p w:rsidR="0042151C" w:rsidRDefault="0042151C" w:rsidP="0042151C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ACTIVIDAD No.1</w:t>
      </w:r>
    </w:p>
    <w:p w:rsidR="0042151C" w:rsidRPr="007B4BC4" w:rsidRDefault="007B4BC4" w:rsidP="0042151C">
      <w:pPr>
        <w:spacing w:after="0" w:line="240" w:lineRule="auto"/>
        <w:jc w:val="both"/>
      </w:pPr>
      <w:r w:rsidRPr="007B4BC4">
        <w:t>realizar las sigui</w:t>
      </w:r>
      <w:r>
        <w:t>e</w:t>
      </w:r>
      <w:bookmarkStart w:id="0" w:name="_GoBack"/>
      <w:bookmarkEnd w:id="0"/>
      <w:r>
        <w:t>n</w:t>
      </w:r>
      <w:r w:rsidRPr="007B4BC4">
        <w:t>tes conver</w:t>
      </w:r>
      <w:r>
        <w:t>siones y entrar en hojas de bloc</w:t>
      </w:r>
    </w:p>
    <w:p w:rsidR="0042151C" w:rsidRDefault="0042151C" w:rsidP="0042151C">
      <w:pPr>
        <w:spacing w:after="0" w:line="240" w:lineRule="auto"/>
        <w:jc w:val="both"/>
        <w:rPr>
          <w:b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59"/>
        <w:gridCol w:w="3559"/>
        <w:gridCol w:w="3560"/>
      </w:tblGrid>
      <w:tr w:rsidR="0042151C" w:rsidTr="0042151C">
        <w:tc>
          <w:tcPr>
            <w:tcW w:w="3559" w:type="dxa"/>
          </w:tcPr>
          <w:p w:rsidR="0042151C" w:rsidRPr="0042151C" w:rsidRDefault="0042151C" w:rsidP="0042151C">
            <w:pPr>
              <w:jc w:val="both"/>
            </w:pPr>
            <w:r>
              <w:t>4.000 W</w:t>
            </w:r>
          </w:p>
        </w:tc>
        <w:tc>
          <w:tcPr>
            <w:tcW w:w="3559" w:type="dxa"/>
          </w:tcPr>
          <w:p w:rsidR="0042151C" w:rsidRPr="0042151C" w:rsidRDefault="00FF2C8D" w:rsidP="0042151C">
            <w:pPr>
              <w:jc w:val="center"/>
            </w:pPr>
            <w:r>
              <w:t>a</w:t>
            </w:r>
          </w:p>
        </w:tc>
        <w:tc>
          <w:tcPr>
            <w:tcW w:w="3560" w:type="dxa"/>
          </w:tcPr>
          <w:p w:rsidR="0042151C" w:rsidRPr="0042151C" w:rsidRDefault="0042151C" w:rsidP="0042151C">
            <w:pPr>
              <w:jc w:val="both"/>
            </w:pPr>
            <w:r>
              <w:t xml:space="preserve">KW    y    </w:t>
            </w:r>
            <w:proofErr w:type="spellStart"/>
            <w:r>
              <w:t>mW</w:t>
            </w:r>
            <w:proofErr w:type="spellEnd"/>
          </w:p>
        </w:tc>
      </w:tr>
      <w:tr w:rsidR="0042151C" w:rsidTr="0042151C">
        <w:tc>
          <w:tcPr>
            <w:tcW w:w="3559" w:type="dxa"/>
          </w:tcPr>
          <w:p w:rsidR="0042151C" w:rsidRPr="0042151C" w:rsidRDefault="0042151C" w:rsidP="0042151C">
            <w:pPr>
              <w:jc w:val="both"/>
            </w:pPr>
            <w:r>
              <w:t>30 MW</w:t>
            </w:r>
          </w:p>
        </w:tc>
        <w:tc>
          <w:tcPr>
            <w:tcW w:w="3559" w:type="dxa"/>
          </w:tcPr>
          <w:p w:rsidR="0042151C" w:rsidRPr="0042151C" w:rsidRDefault="0042151C" w:rsidP="0042151C">
            <w:pPr>
              <w:jc w:val="center"/>
            </w:pPr>
            <w:r>
              <w:t>a</w:t>
            </w:r>
          </w:p>
        </w:tc>
        <w:tc>
          <w:tcPr>
            <w:tcW w:w="3560" w:type="dxa"/>
          </w:tcPr>
          <w:p w:rsidR="0042151C" w:rsidRPr="0042151C" w:rsidRDefault="0042151C" w:rsidP="0042151C">
            <w:pPr>
              <w:jc w:val="both"/>
            </w:pPr>
            <w:r>
              <w:t>W</w:t>
            </w:r>
          </w:p>
        </w:tc>
      </w:tr>
      <w:tr w:rsidR="0042151C" w:rsidTr="0042151C">
        <w:tc>
          <w:tcPr>
            <w:tcW w:w="3559" w:type="dxa"/>
          </w:tcPr>
          <w:p w:rsidR="0042151C" w:rsidRPr="0042151C" w:rsidRDefault="0042151C" w:rsidP="0042151C">
            <w:pPr>
              <w:jc w:val="both"/>
            </w:pPr>
            <w:r>
              <w:t>3.000 µW</w:t>
            </w:r>
          </w:p>
        </w:tc>
        <w:tc>
          <w:tcPr>
            <w:tcW w:w="3559" w:type="dxa"/>
          </w:tcPr>
          <w:p w:rsidR="0042151C" w:rsidRPr="0042151C" w:rsidRDefault="0042151C" w:rsidP="0042151C">
            <w:pPr>
              <w:jc w:val="center"/>
            </w:pPr>
            <w:r>
              <w:t>a</w:t>
            </w:r>
          </w:p>
        </w:tc>
        <w:tc>
          <w:tcPr>
            <w:tcW w:w="3560" w:type="dxa"/>
          </w:tcPr>
          <w:p w:rsidR="0042151C" w:rsidRPr="0042151C" w:rsidRDefault="0042151C" w:rsidP="0042151C">
            <w:pPr>
              <w:jc w:val="both"/>
            </w:pPr>
            <w:r>
              <w:t>W</w:t>
            </w:r>
          </w:p>
        </w:tc>
      </w:tr>
    </w:tbl>
    <w:p w:rsidR="0042151C" w:rsidRDefault="0042151C" w:rsidP="0042151C">
      <w:pPr>
        <w:spacing w:after="0" w:line="240" w:lineRule="auto"/>
        <w:jc w:val="both"/>
        <w:rPr>
          <w:b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59"/>
        <w:gridCol w:w="3559"/>
        <w:gridCol w:w="3560"/>
      </w:tblGrid>
      <w:tr w:rsidR="0042151C" w:rsidRPr="0042151C" w:rsidTr="00BA32A1">
        <w:tc>
          <w:tcPr>
            <w:tcW w:w="3559" w:type="dxa"/>
          </w:tcPr>
          <w:p w:rsidR="0042151C" w:rsidRPr="0042151C" w:rsidRDefault="002130A8" w:rsidP="00BA32A1">
            <w:pPr>
              <w:jc w:val="both"/>
            </w:pPr>
            <w:r>
              <w:t>2 KA</w:t>
            </w:r>
          </w:p>
        </w:tc>
        <w:tc>
          <w:tcPr>
            <w:tcW w:w="3559" w:type="dxa"/>
          </w:tcPr>
          <w:p w:rsidR="0042151C" w:rsidRPr="0042151C" w:rsidRDefault="00FF2C8D" w:rsidP="00BA32A1">
            <w:pPr>
              <w:jc w:val="center"/>
            </w:pPr>
            <w:r>
              <w:t>a</w:t>
            </w:r>
          </w:p>
        </w:tc>
        <w:tc>
          <w:tcPr>
            <w:tcW w:w="3560" w:type="dxa"/>
          </w:tcPr>
          <w:p w:rsidR="0042151C" w:rsidRPr="0042151C" w:rsidRDefault="002130A8" w:rsidP="00BA32A1">
            <w:pPr>
              <w:jc w:val="both"/>
            </w:pPr>
            <w:r>
              <w:t>A</w:t>
            </w:r>
          </w:p>
        </w:tc>
      </w:tr>
      <w:tr w:rsidR="0042151C" w:rsidRPr="0042151C" w:rsidTr="00BA32A1">
        <w:tc>
          <w:tcPr>
            <w:tcW w:w="3559" w:type="dxa"/>
          </w:tcPr>
          <w:p w:rsidR="0042151C" w:rsidRPr="0042151C" w:rsidRDefault="002130A8" w:rsidP="00BA32A1">
            <w:pPr>
              <w:jc w:val="both"/>
            </w:pPr>
            <w:r>
              <w:t xml:space="preserve">2.500 </w:t>
            </w:r>
            <w:proofErr w:type="spellStart"/>
            <w:r>
              <w:t>mA</w:t>
            </w:r>
            <w:proofErr w:type="spellEnd"/>
          </w:p>
        </w:tc>
        <w:tc>
          <w:tcPr>
            <w:tcW w:w="3559" w:type="dxa"/>
          </w:tcPr>
          <w:p w:rsidR="0042151C" w:rsidRPr="0042151C" w:rsidRDefault="0042151C" w:rsidP="00BA32A1">
            <w:pPr>
              <w:jc w:val="center"/>
            </w:pPr>
            <w:r>
              <w:t>a</w:t>
            </w:r>
          </w:p>
        </w:tc>
        <w:tc>
          <w:tcPr>
            <w:tcW w:w="3560" w:type="dxa"/>
          </w:tcPr>
          <w:p w:rsidR="0042151C" w:rsidRPr="0042151C" w:rsidRDefault="002130A8" w:rsidP="00BA32A1">
            <w:pPr>
              <w:jc w:val="both"/>
            </w:pPr>
            <w:r>
              <w:t>A    y   KA</w:t>
            </w:r>
          </w:p>
        </w:tc>
      </w:tr>
      <w:tr w:rsidR="0042151C" w:rsidRPr="0042151C" w:rsidTr="00BA32A1">
        <w:tc>
          <w:tcPr>
            <w:tcW w:w="3559" w:type="dxa"/>
          </w:tcPr>
          <w:p w:rsidR="0042151C" w:rsidRPr="0042151C" w:rsidRDefault="002130A8" w:rsidP="00BA32A1">
            <w:pPr>
              <w:jc w:val="both"/>
            </w:pPr>
            <w:r>
              <w:t>450 A</w:t>
            </w:r>
          </w:p>
        </w:tc>
        <w:tc>
          <w:tcPr>
            <w:tcW w:w="3559" w:type="dxa"/>
          </w:tcPr>
          <w:p w:rsidR="0042151C" w:rsidRPr="0042151C" w:rsidRDefault="0042151C" w:rsidP="00BA32A1">
            <w:pPr>
              <w:jc w:val="center"/>
            </w:pPr>
            <w:r>
              <w:t>a</w:t>
            </w:r>
          </w:p>
        </w:tc>
        <w:tc>
          <w:tcPr>
            <w:tcW w:w="3560" w:type="dxa"/>
          </w:tcPr>
          <w:p w:rsidR="0042151C" w:rsidRPr="0042151C" w:rsidRDefault="002130A8" w:rsidP="00BA32A1">
            <w:pPr>
              <w:jc w:val="both"/>
            </w:pPr>
            <w:r>
              <w:t>KA</w:t>
            </w:r>
          </w:p>
        </w:tc>
      </w:tr>
    </w:tbl>
    <w:p w:rsidR="0042151C" w:rsidRDefault="0042151C" w:rsidP="0042151C">
      <w:pPr>
        <w:spacing w:after="0" w:line="240" w:lineRule="auto"/>
        <w:jc w:val="both"/>
        <w:rPr>
          <w:b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59"/>
        <w:gridCol w:w="3559"/>
        <w:gridCol w:w="3560"/>
      </w:tblGrid>
      <w:tr w:rsidR="00B513E7" w:rsidRPr="0042151C" w:rsidTr="00BA32A1">
        <w:tc>
          <w:tcPr>
            <w:tcW w:w="3559" w:type="dxa"/>
          </w:tcPr>
          <w:p w:rsidR="00B513E7" w:rsidRPr="0042151C" w:rsidRDefault="00B513E7" w:rsidP="00BA32A1">
            <w:pPr>
              <w:jc w:val="both"/>
            </w:pPr>
            <w:r>
              <w:t>50 MV</w:t>
            </w:r>
          </w:p>
        </w:tc>
        <w:tc>
          <w:tcPr>
            <w:tcW w:w="3559" w:type="dxa"/>
          </w:tcPr>
          <w:p w:rsidR="00B513E7" w:rsidRPr="0042151C" w:rsidRDefault="00FF2C8D" w:rsidP="00BA32A1">
            <w:pPr>
              <w:jc w:val="center"/>
            </w:pPr>
            <w:r>
              <w:t>a</w:t>
            </w:r>
          </w:p>
        </w:tc>
        <w:tc>
          <w:tcPr>
            <w:tcW w:w="3560" w:type="dxa"/>
          </w:tcPr>
          <w:p w:rsidR="00B513E7" w:rsidRPr="0042151C" w:rsidRDefault="00B513E7" w:rsidP="00B513E7">
            <w:pPr>
              <w:jc w:val="both"/>
            </w:pPr>
            <w:r>
              <w:t>K</w:t>
            </w:r>
            <w:r>
              <w:t>V    y    V</w:t>
            </w:r>
          </w:p>
        </w:tc>
      </w:tr>
      <w:tr w:rsidR="00B513E7" w:rsidRPr="0042151C" w:rsidTr="00BA32A1">
        <w:tc>
          <w:tcPr>
            <w:tcW w:w="3559" w:type="dxa"/>
          </w:tcPr>
          <w:p w:rsidR="00B513E7" w:rsidRPr="0042151C" w:rsidRDefault="00B513E7" w:rsidP="00BA32A1">
            <w:pPr>
              <w:jc w:val="both"/>
            </w:pPr>
            <w:r>
              <w:t>2.200 V</w:t>
            </w:r>
          </w:p>
        </w:tc>
        <w:tc>
          <w:tcPr>
            <w:tcW w:w="3559" w:type="dxa"/>
          </w:tcPr>
          <w:p w:rsidR="00B513E7" w:rsidRPr="0042151C" w:rsidRDefault="00B513E7" w:rsidP="00BA32A1">
            <w:pPr>
              <w:jc w:val="center"/>
            </w:pPr>
            <w:r>
              <w:t>a</w:t>
            </w:r>
          </w:p>
        </w:tc>
        <w:tc>
          <w:tcPr>
            <w:tcW w:w="3560" w:type="dxa"/>
          </w:tcPr>
          <w:p w:rsidR="00B513E7" w:rsidRPr="0042151C" w:rsidRDefault="00B513E7" w:rsidP="00BA32A1">
            <w:pPr>
              <w:jc w:val="both"/>
            </w:pPr>
            <w:r>
              <w:t>V</w:t>
            </w:r>
          </w:p>
        </w:tc>
      </w:tr>
      <w:tr w:rsidR="00B513E7" w:rsidRPr="0042151C" w:rsidTr="00BA32A1">
        <w:tc>
          <w:tcPr>
            <w:tcW w:w="3559" w:type="dxa"/>
          </w:tcPr>
          <w:p w:rsidR="00B513E7" w:rsidRPr="0042151C" w:rsidRDefault="00B513E7" w:rsidP="00BA32A1">
            <w:pPr>
              <w:jc w:val="both"/>
            </w:pPr>
            <w:r>
              <w:t xml:space="preserve">750 </w:t>
            </w:r>
            <w:proofErr w:type="spellStart"/>
            <w:r>
              <w:t>mV</w:t>
            </w:r>
            <w:proofErr w:type="spellEnd"/>
          </w:p>
        </w:tc>
        <w:tc>
          <w:tcPr>
            <w:tcW w:w="3559" w:type="dxa"/>
          </w:tcPr>
          <w:p w:rsidR="00B513E7" w:rsidRPr="0042151C" w:rsidRDefault="00B513E7" w:rsidP="00BA32A1">
            <w:pPr>
              <w:jc w:val="center"/>
            </w:pPr>
            <w:r>
              <w:t>a</w:t>
            </w:r>
          </w:p>
        </w:tc>
        <w:tc>
          <w:tcPr>
            <w:tcW w:w="3560" w:type="dxa"/>
          </w:tcPr>
          <w:p w:rsidR="00B513E7" w:rsidRPr="0042151C" w:rsidRDefault="00B513E7" w:rsidP="00BA32A1">
            <w:pPr>
              <w:jc w:val="both"/>
            </w:pPr>
            <w:r>
              <w:t>V</w:t>
            </w:r>
          </w:p>
        </w:tc>
      </w:tr>
    </w:tbl>
    <w:p w:rsidR="00B513E7" w:rsidRDefault="00B513E7" w:rsidP="0042151C">
      <w:pPr>
        <w:spacing w:after="0" w:line="240" w:lineRule="auto"/>
        <w:jc w:val="both"/>
        <w:rPr>
          <w:b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59"/>
        <w:gridCol w:w="3559"/>
        <w:gridCol w:w="3560"/>
      </w:tblGrid>
      <w:tr w:rsidR="00FF2C8D" w:rsidRPr="0042151C" w:rsidTr="00BA32A1">
        <w:tc>
          <w:tcPr>
            <w:tcW w:w="3559" w:type="dxa"/>
          </w:tcPr>
          <w:p w:rsidR="00FF2C8D" w:rsidRPr="0042151C" w:rsidRDefault="00FF2C8D" w:rsidP="00BA32A1">
            <w:pPr>
              <w:jc w:val="both"/>
            </w:pPr>
            <w:r>
              <w:t>600 KΩ</w:t>
            </w:r>
          </w:p>
        </w:tc>
        <w:tc>
          <w:tcPr>
            <w:tcW w:w="3559" w:type="dxa"/>
          </w:tcPr>
          <w:p w:rsidR="00FF2C8D" w:rsidRPr="0042151C" w:rsidRDefault="00FF2C8D" w:rsidP="00BA32A1">
            <w:pPr>
              <w:jc w:val="center"/>
            </w:pPr>
            <w:r>
              <w:t>a</w:t>
            </w:r>
          </w:p>
        </w:tc>
        <w:tc>
          <w:tcPr>
            <w:tcW w:w="3560" w:type="dxa"/>
          </w:tcPr>
          <w:p w:rsidR="00FF2C8D" w:rsidRPr="0042151C" w:rsidRDefault="00FF2C8D" w:rsidP="00BA32A1">
            <w:pPr>
              <w:jc w:val="both"/>
            </w:pPr>
            <w:r>
              <w:t>Ω</w:t>
            </w:r>
          </w:p>
        </w:tc>
      </w:tr>
      <w:tr w:rsidR="00FF2C8D" w:rsidRPr="0042151C" w:rsidTr="00BA32A1">
        <w:tc>
          <w:tcPr>
            <w:tcW w:w="3559" w:type="dxa"/>
          </w:tcPr>
          <w:p w:rsidR="00FF2C8D" w:rsidRPr="0042151C" w:rsidRDefault="00FF2C8D" w:rsidP="00FF2C8D">
            <w:pPr>
              <w:jc w:val="both"/>
            </w:pPr>
            <w:r>
              <w:t>85.0000 Ω</w:t>
            </w:r>
          </w:p>
        </w:tc>
        <w:tc>
          <w:tcPr>
            <w:tcW w:w="3559" w:type="dxa"/>
          </w:tcPr>
          <w:p w:rsidR="00FF2C8D" w:rsidRPr="0042151C" w:rsidRDefault="00FF2C8D" w:rsidP="00BA32A1">
            <w:pPr>
              <w:jc w:val="center"/>
            </w:pPr>
            <w:r>
              <w:t>a</w:t>
            </w:r>
          </w:p>
        </w:tc>
        <w:tc>
          <w:tcPr>
            <w:tcW w:w="3560" w:type="dxa"/>
          </w:tcPr>
          <w:p w:rsidR="00FF2C8D" w:rsidRPr="0042151C" w:rsidRDefault="00FF2C8D" w:rsidP="00BA32A1">
            <w:pPr>
              <w:jc w:val="both"/>
            </w:pPr>
            <w:r>
              <w:t>KΩ</w:t>
            </w:r>
          </w:p>
        </w:tc>
      </w:tr>
      <w:tr w:rsidR="00FF2C8D" w:rsidRPr="0042151C" w:rsidTr="00BA32A1">
        <w:tc>
          <w:tcPr>
            <w:tcW w:w="3559" w:type="dxa"/>
          </w:tcPr>
          <w:p w:rsidR="00FF2C8D" w:rsidRPr="0042151C" w:rsidRDefault="00FF2C8D" w:rsidP="00BA32A1">
            <w:pPr>
              <w:jc w:val="both"/>
            </w:pPr>
            <w:r>
              <w:t>3.000.000 mΩ</w:t>
            </w:r>
          </w:p>
        </w:tc>
        <w:tc>
          <w:tcPr>
            <w:tcW w:w="3559" w:type="dxa"/>
          </w:tcPr>
          <w:p w:rsidR="00FF2C8D" w:rsidRPr="0042151C" w:rsidRDefault="00FF2C8D" w:rsidP="00BA32A1">
            <w:pPr>
              <w:jc w:val="center"/>
            </w:pPr>
            <w:r>
              <w:t>a</w:t>
            </w:r>
          </w:p>
        </w:tc>
        <w:tc>
          <w:tcPr>
            <w:tcW w:w="3560" w:type="dxa"/>
          </w:tcPr>
          <w:p w:rsidR="00FF2C8D" w:rsidRPr="0042151C" w:rsidRDefault="00FF2C8D" w:rsidP="00BA32A1">
            <w:pPr>
              <w:jc w:val="both"/>
            </w:pPr>
            <w:r>
              <w:t>Ω    y    MΩ</w:t>
            </w:r>
          </w:p>
        </w:tc>
      </w:tr>
    </w:tbl>
    <w:p w:rsidR="00FF2C8D" w:rsidRDefault="00FF2C8D" w:rsidP="0042151C">
      <w:pPr>
        <w:spacing w:after="0" w:line="240" w:lineRule="auto"/>
        <w:jc w:val="both"/>
        <w:rPr>
          <w:b/>
          <w:i/>
        </w:rPr>
      </w:pPr>
    </w:p>
    <w:p w:rsidR="007954FA" w:rsidRDefault="007954FA" w:rsidP="0042151C">
      <w:pPr>
        <w:spacing w:after="0" w:line="240" w:lineRule="auto"/>
        <w:jc w:val="both"/>
        <w:rPr>
          <w:b/>
          <w:i/>
        </w:rPr>
      </w:pPr>
    </w:p>
    <w:p w:rsidR="007954FA" w:rsidRDefault="00DA410F" w:rsidP="0042151C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ACTIVIDAD No. 2</w:t>
      </w:r>
    </w:p>
    <w:p w:rsidR="007954FA" w:rsidRDefault="007954FA" w:rsidP="0042151C">
      <w:pPr>
        <w:spacing w:after="0" w:line="240" w:lineRule="auto"/>
        <w:jc w:val="both"/>
      </w:pPr>
      <w:r>
        <w:t xml:space="preserve">En medio pliego de cartulina, realiza un mapa mental de mínimo 2 niveles sobre los diferentes tipos de energías vistos en clase. </w:t>
      </w:r>
    </w:p>
    <w:p w:rsidR="00DA410F" w:rsidRDefault="00DA410F" w:rsidP="0042151C">
      <w:pPr>
        <w:spacing w:after="0" w:line="240" w:lineRule="auto"/>
        <w:jc w:val="both"/>
      </w:pPr>
    </w:p>
    <w:p w:rsidR="00DA410F" w:rsidRDefault="00DA410F" w:rsidP="0042151C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ACTIVIDAD No</w:t>
      </w:r>
      <w:r>
        <w:rPr>
          <w:b/>
          <w:i/>
        </w:rPr>
        <w:t>. 3</w:t>
      </w:r>
    </w:p>
    <w:p w:rsidR="00F13EE9" w:rsidRDefault="00F13EE9" w:rsidP="0042151C">
      <w:pPr>
        <w:spacing w:after="0" w:line="240" w:lineRule="auto"/>
        <w:jc w:val="both"/>
      </w:pPr>
      <w:r w:rsidRPr="00F13EE9">
        <w:t xml:space="preserve">Investigar </w:t>
      </w:r>
      <w:r>
        <w:t>la catástrofe del tsunami en Japón del 11 de Marzo de 2.011 y su efecto sobre las plantas nucleares. Realizar unas diapositivas. Mínimo 5.</w:t>
      </w:r>
    </w:p>
    <w:p w:rsidR="00F13EE9" w:rsidRDefault="00F13EE9" w:rsidP="0042151C">
      <w:pPr>
        <w:spacing w:after="0" w:line="240" w:lineRule="auto"/>
        <w:jc w:val="both"/>
      </w:pPr>
    </w:p>
    <w:p w:rsidR="00F13EE9" w:rsidRDefault="00F13EE9" w:rsidP="00F13EE9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ACTIVIDAD No</w:t>
      </w:r>
      <w:r>
        <w:rPr>
          <w:b/>
          <w:i/>
        </w:rPr>
        <w:t>. 4</w:t>
      </w:r>
    </w:p>
    <w:p w:rsidR="00F13EE9" w:rsidRDefault="00F13EE9" w:rsidP="00F13EE9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Sustentar cada una de las actividades</w:t>
      </w:r>
    </w:p>
    <w:p w:rsidR="00A737A8" w:rsidRDefault="00A737A8" w:rsidP="00F13EE9">
      <w:pPr>
        <w:spacing w:after="0" w:line="240" w:lineRule="auto"/>
        <w:jc w:val="both"/>
        <w:rPr>
          <w:b/>
          <w:i/>
        </w:rPr>
      </w:pPr>
    </w:p>
    <w:p w:rsidR="00A737A8" w:rsidRDefault="00A737A8" w:rsidP="00A737A8">
      <w:pPr>
        <w:spacing w:after="0" w:line="240" w:lineRule="auto"/>
        <w:jc w:val="both"/>
      </w:pPr>
      <w:r>
        <w:rPr>
          <w:b/>
          <w:i/>
        </w:rPr>
        <w:t xml:space="preserve">ACTIVIDAD ADICIONAL: </w:t>
      </w:r>
    </w:p>
    <w:p w:rsidR="00A737A8" w:rsidRDefault="00A737A8" w:rsidP="00A737A8">
      <w:pPr>
        <w:spacing w:after="0" w:line="240" w:lineRule="auto"/>
        <w:jc w:val="both"/>
      </w:pPr>
      <w:r>
        <w:t>Quién no halla realizado el proyecto empresa, debe enviarlo</w:t>
      </w:r>
    </w:p>
    <w:p w:rsidR="004A0550" w:rsidRDefault="004A0550" w:rsidP="00A737A8">
      <w:pPr>
        <w:spacing w:after="0" w:line="240" w:lineRule="auto"/>
        <w:jc w:val="both"/>
      </w:pPr>
    </w:p>
    <w:p w:rsidR="004A0550" w:rsidRDefault="004A0550" w:rsidP="00A737A8">
      <w:pPr>
        <w:spacing w:after="0" w:line="240" w:lineRule="auto"/>
        <w:jc w:val="both"/>
      </w:pPr>
    </w:p>
    <w:p w:rsidR="004A0550" w:rsidRDefault="004A0550" w:rsidP="00A737A8">
      <w:pPr>
        <w:spacing w:after="0" w:line="240" w:lineRule="auto"/>
        <w:jc w:val="both"/>
      </w:pPr>
    </w:p>
    <w:p w:rsidR="004A0550" w:rsidRDefault="004A0550" w:rsidP="00A737A8">
      <w:pPr>
        <w:spacing w:after="0" w:line="240" w:lineRule="auto"/>
        <w:jc w:val="both"/>
      </w:pPr>
    </w:p>
    <w:p w:rsidR="004A0550" w:rsidRDefault="004A0550" w:rsidP="00A737A8">
      <w:pPr>
        <w:spacing w:after="0" w:line="240" w:lineRule="auto"/>
        <w:jc w:val="both"/>
      </w:pPr>
    </w:p>
    <w:p w:rsidR="004A0550" w:rsidRPr="004A0550" w:rsidRDefault="004A0550" w:rsidP="004A0550">
      <w:pPr>
        <w:spacing w:after="0" w:line="240" w:lineRule="auto"/>
        <w:jc w:val="center"/>
        <w:rPr>
          <w:rFonts w:ascii="Edwardian Script ITC" w:hAnsi="Edwardian Script ITC"/>
          <w:b/>
          <w:i/>
          <w:color w:val="FF0000"/>
          <w:sz w:val="52"/>
          <w:szCs w:val="52"/>
        </w:rPr>
      </w:pPr>
      <w:r w:rsidRPr="004A0550">
        <w:rPr>
          <w:rFonts w:ascii="Edwardian Script ITC" w:hAnsi="Edwardian Script ITC"/>
          <w:b/>
          <w:i/>
          <w:color w:val="FF0000"/>
          <w:sz w:val="52"/>
          <w:szCs w:val="52"/>
        </w:rPr>
        <w:t>Mucho juicio, Dios los bendiga</w:t>
      </w:r>
    </w:p>
    <w:p w:rsidR="00A737A8" w:rsidRDefault="00A737A8" w:rsidP="00F13EE9">
      <w:pPr>
        <w:spacing w:after="0" w:line="240" w:lineRule="auto"/>
        <w:jc w:val="both"/>
        <w:rPr>
          <w:b/>
          <w:i/>
        </w:rPr>
      </w:pPr>
    </w:p>
    <w:p w:rsidR="00F13EE9" w:rsidRPr="00F13EE9" w:rsidRDefault="00F13EE9" w:rsidP="0042151C">
      <w:pPr>
        <w:spacing w:after="0" w:line="240" w:lineRule="auto"/>
        <w:jc w:val="both"/>
      </w:pPr>
    </w:p>
    <w:p w:rsidR="00DA410F" w:rsidRDefault="00DA410F" w:rsidP="0042151C">
      <w:pPr>
        <w:spacing w:after="0" w:line="240" w:lineRule="auto"/>
        <w:jc w:val="both"/>
      </w:pPr>
    </w:p>
    <w:p w:rsidR="00DA410F" w:rsidRPr="007954FA" w:rsidRDefault="00DA410F" w:rsidP="0042151C">
      <w:pPr>
        <w:spacing w:after="0" w:line="240" w:lineRule="auto"/>
        <w:jc w:val="both"/>
      </w:pPr>
    </w:p>
    <w:sectPr w:rsidR="00DA410F" w:rsidRPr="007954FA" w:rsidSect="003E1E86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86"/>
    <w:rsid w:val="002130A8"/>
    <w:rsid w:val="003E1E86"/>
    <w:rsid w:val="0042151C"/>
    <w:rsid w:val="0043206C"/>
    <w:rsid w:val="004A0550"/>
    <w:rsid w:val="007954FA"/>
    <w:rsid w:val="007B4BC4"/>
    <w:rsid w:val="00A737A8"/>
    <w:rsid w:val="00B513E7"/>
    <w:rsid w:val="00BD6E05"/>
    <w:rsid w:val="00DA410F"/>
    <w:rsid w:val="00F13EE9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21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21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GM</cp:lastModifiedBy>
  <cp:revision>8</cp:revision>
  <dcterms:created xsi:type="dcterms:W3CDTF">2012-08-21T15:46:00Z</dcterms:created>
  <dcterms:modified xsi:type="dcterms:W3CDTF">2012-08-21T16:27:00Z</dcterms:modified>
</cp:coreProperties>
</file>